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4C3F1" w14:textId="74B75FC1" w:rsidR="0025342B" w:rsidRPr="004F7340" w:rsidRDefault="0025342B">
      <w:pPr>
        <w:pBdr>
          <w:bottom w:val="single" w:sz="6" w:space="1" w:color="auto"/>
        </w:pBdr>
        <w:rPr>
          <w:b/>
          <w:bCs/>
          <w:lang w:val="en-CA"/>
        </w:rPr>
      </w:pPr>
      <w:r w:rsidRPr="004F7340">
        <w:rPr>
          <w:b/>
          <w:bCs/>
          <w:lang w:val="en-CA"/>
        </w:rPr>
        <w:t xml:space="preserve">Some more </w:t>
      </w:r>
      <w:r w:rsidR="00E27D7F" w:rsidRPr="004F7340">
        <w:rPr>
          <w:b/>
          <w:bCs/>
          <w:lang w:val="en-CA"/>
        </w:rPr>
        <w:t>background on</w:t>
      </w:r>
      <w:r w:rsidRPr="004F7340">
        <w:rPr>
          <w:b/>
          <w:bCs/>
          <w:lang w:val="en-CA"/>
        </w:rPr>
        <w:t xml:space="preserve"> the commercial development application for East Sooke Park</w:t>
      </w:r>
    </w:p>
    <w:p w14:paraId="1820C814" w14:textId="77777777" w:rsidR="00E27D7F" w:rsidRPr="004F7340" w:rsidRDefault="00E27D7F">
      <w:pPr>
        <w:pBdr>
          <w:bottom w:val="single" w:sz="6" w:space="1" w:color="auto"/>
        </w:pBdr>
        <w:rPr>
          <w:b/>
          <w:bCs/>
          <w:lang w:val="en-CA"/>
        </w:rPr>
      </w:pPr>
    </w:p>
    <w:p w14:paraId="3C7D03A6" w14:textId="77777777" w:rsidR="00E27D7F" w:rsidRPr="004F7340" w:rsidRDefault="00E27D7F">
      <w:pPr>
        <w:rPr>
          <w:b/>
          <w:bCs/>
          <w:lang w:val="en-CA"/>
        </w:rPr>
      </w:pPr>
    </w:p>
    <w:p w14:paraId="6EF7D2BD" w14:textId="77777777" w:rsidR="0025342B" w:rsidRPr="004F7340" w:rsidRDefault="0025342B">
      <w:pPr>
        <w:rPr>
          <w:lang w:val="en-CA"/>
        </w:rPr>
      </w:pPr>
    </w:p>
    <w:p w14:paraId="0E6FA5AF" w14:textId="3044E019" w:rsidR="004F7340" w:rsidRPr="004F7340" w:rsidRDefault="004F7340">
      <w:pPr>
        <w:rPr>
          <w:lang w:val="en-CA"/>
        </w:rPr>
      </w:pPr>
      <w:r w:rsidRPr="004F7340">
        <w:rPr>
          <w:lang w:val="en-CA"/>
        </w:rPr>
        <w:t xml:space="preserve">The application has generated a lot of reaction, so I have compiled some of the links etc here. Please feel free to add to the dsicussion with more information etc, </w:t>
      </w:r>
    </w:p>
    <w:p w14:paraId="1F80CBE0" w14:textId="77777777" w:rsidR="004F7340" w:rsidRPr="004F7340" w:rsidRDefault="004F7340">
      <w:pPr>
        <w:rPr>
          <w:lang w:val="en-CA"/>
        </w:rPr>
      </w:pPr>
    </w:p>
    <w:p w14:paraId="44969A93" w14:textId="77777777" w:rsidR="0025342B" w:rsidRPr="004F7340" w:rsidRDefault="0025342B">
      <w:pPr>
        <w:rPr>
          <w:lang w:val="en-CA"/>
        </w:rPr>
      </w:pPr>
    </w:p>
    <w:p w14:paraId="447C7A5C" w14:textId="0D4F9830" w:rsidR="004F7340" w:rsidRPr="004F7340" w:rsidRDefault="004F7340">
      <w:pPr>
        <w:rPr>
          <w:b/>
          <w:bCs/>
          <w:u w:val="single"/>
          <w:lang w:val="en-CA"/>
        </w:rPr>
      </w:pPr>
      <w:r w:rsidRPr="004F7340">
        <w:rPr>
          <w:b/>
          <w:bCs/>
          <w:u w:val="single"/>
          <w:lang w:val="en-CA"/>
        </w:rPr>
        <w:t>One With Nature</w:t>
      </w:r>
    </w:p>
    <w:p w14:paraId="3D079F07" w14:textId="6D7B3C02" w:rsidR="004D0E74" w:rsidRPr="004F7340" w:rsidRDefault="0025342B" w:rsidP="00E27D7F">
      <w:pPr>
        <w:ind w:left="360"/>
        <w:rPr>
          <w:lang w:val="en-CA"/>
        </w:rPr>
      </w:pPr>
      <w:r w:rsidRPr="004F7340">
        <w:rPr>
          <w:lang w:val="en-CA"/>
        </w:rPr>
        <w:t>The company</w:t>
      </w:r>
      <w:r w:rsidR="00E27D7F" w:rsidRPr="004F7340">
        <w:rPr>
          <w:lang w:val="en-CA"/>
        </w:rPr>
        <w:t xml:space="preserve"> </w:t>
      </w:r>
      <w:r w:rsidRPr="004F7340">
        <w:rPr>
          <w:lang w:val="en-CA"/>
        </w:rPr>
        <w:t xml:space="preserve">that has filed the application with the </w:t>
      </w:r>
      <w:r w:rsidR="00E27D7F" w:rsidRPr="004F7340">
        <w:rPr>
          <w:lang w:val="en-CA"/>
        </w:rPr>
        <w:t>Pr</w:t>
      </w:r>
      <w:r w:rsidRPr="004F7340">
        <w:rPr>
          <w:lang w:val="en-CA"/>
        </w:rPr>
        <w:t xml:space="preserve">ovince </w:t>
      </w:r>
      <w:r w:rsidR="00E27D7F" w:rsidRPr="004F7340">
        <w:rPr>
          <w:lang w:val="en-CA"/>
        </w:rPr>
        <w:t xml:space="preserve">has a website: </w:t>
      </w:r>
      <w:hyperlink r:id="rId5" w:history="1">
        <w:r w:rsidR="00E27D7F" w:rsidRPr="004F7340">
          <w:rPr>
            <w:rStyle w:val="Hyperlink"/>
            <w:lang w:val="en-CA"/>
          </w:rPr>
          <w:t>https://owncorp.ca</w:t>
        </w:r>
      </w:hyperlink>
    </w:p>
    <w:p w14:paraId="04F3040B" w14:textId="77777777" w:rsidR="00E27D7F" w:rsidRPr="004F7340" w:rsidRDefault="00E27D7F">
      <w:pPr>
        <w:rPr>
          <w:lang w:val="en-CA"/>
        </w:rPr>
      </w:pPr>
    </w:p>
    <w:p w14:paraId="38821679" w14:textId="47DC4ABE" w:rsidR="00E27D7F" w:rsidRPr="004F7340" w:rsidRDefault="00E27D7F" w:rsidP="00E27D7F">
      <w:pPr>
        <w:pStyle w:val="ListParagraph"/>
        <w:numPr>
          <w:ilvl w:val="0"/>
          <w:numId w:val="1"/>
        </w:numPr>
        <w:rPr>
          <w:lang w:val="en-CA"/>
        </w:rPr>
      </w:pPr>
      <w:r w:rsidRPr="004F7340">
        <w:rPr>
          <w:lang w:val="en-CA"/>
        </w:rPr>
        <w:t xml:space="preserve">It appears to be a one man show, </w:t>
      </w:r>
      <w:r w:rsidR="004F7340" w:rsidRPr="004F7340">
        <w:rPr>
          <w:lang w:val="en-CA"/>
        </w:rPr>
        <w:t>Vitaliy Svetlichnyy, based in Metchosin</w:t>
      </w:r>
    </w:p>
    <w:p w14:paraId="4723AA7C" w14:textId="16F29D44" w:rsidR="00E27D7F" w:rsidRPr="004F7340" w:rsidRDefault="00E27D7F" w:rsidP="00E27D7F">
      <w:pPr>
        <w:pStyle w:val="ListParagraph"/>
        <w:numPr>
          <w:ilvl w:val="0"/>
          <w:numId w:val="1"/>
        </w:numPr>
        <w:rPr>
          <w:lang w:val="en-CA"/>
        </w:rPr>
      </w:pPr>
      <w:r w:rsidRPr="004F7340">
        <w:rPr>
          <w:lang w:val="en-CA"/>
        </w:rPr>
        <w:t xml:space="preserve">As far as I can tell, he has no training or qualifications in recognised wilderness education in BC – no mention of guiding, courses, First Aid, navigation , teaching experience etc. </w:t>
      </w:r>
    </w:p>
    <w:p w14:paraId="703DD88B" w14:textId="53EBA952" w:rsidR="00E27D7F" w:rsidRPr="004F7340" w:rsidRDefault="00E27D7F" w:rsidP="00E27D7F">
      <w:pPr>
        <w:pStyle w:val="ListParagraph"/>
        <w:numPr>
          <w:ilvl w:val="0"/>
          <w:numId w:val="1"/>
        </w:numPr>
        <w:rPr>
          <w:lang w:val="en-CA"/>
        </w:rPr>
      </w:pPr>
      <w:r w:rsidRPr="004F7340">
        <w:rPr>
          <w:lang w:val="en-CA"/>
        </w:rPr>
        <w:t xml:space="preserve">His offerings seem very removed from ‘leave no trace’ wilderness ethics – </w:t>
      </w:r>
      <w:r w:rsidR="004F7340" w:rsidRPr="004F7340">
        <w:rPr>
          <w:lang w:val="en-CA"/>
        </w:rPr>
        <w:t xml:space="preserve">with </w:t>
      </w:r>
      <w:r w:rsidRPr="004F7340">
        <w:rPr>
          <w:lang w:val="en-CA"/>
        </w:rPr>
        <w:t xml:space="preserve">an emphasis on building fire, </w:t>
      </w:r>
      <w:r w:rsidR="004F7340" w:rsidRPr="004F7340">
        <w:rPr>
          <w:lang w:val="en-CA"/>
        </w:rPr>
        <w:t xml:space="preserve">hunting, </w:t>
      </w:r>
      <w:r w:rsidRPr="004F7340">
        <w:rPr>
          <w:lang w:val="en-CA"/>
        </w:rPr>
        <w:t xml:space="preserve">making shelters from natural materials etc. </w:t>
      </w:r>
    </w:p>
    <w:p w14:paraId="727E55C9" w14:textId="1772A413" w:rsidR="00E27D7F" w:rsidRPr="004F7340" w:rsidRDefault="00E27D7F" w:rsidP="00E27D7F">
      <w:pPr>
        <w:pStyle w:val="ListParagraph"/>
        <w:numPr>
          <w:ilvl w:val="0"/>
          <w:numId w:val="1"/>
        </w:numPr>
        <w:rPr>
          <w:lang w:val="en-CA"/>
        </w:rPr>
      </w:pPr>
      <w:r w:rsidRPr="004F7340">
        <w:rPr>
          <w:lang w:val="en-CA"/>
        </w:rPr>
        <w:t xml:space="preserve">His interests seem to be hunting, fishing and motorised sports. </w:t>
      </w:r>
    </w:p>
    <w:p w14:paraId="4DD565ED" w14:textId="77777777" w:rsidR="00E27D7F" w:rsidRPr="004F7340" w:rsidRDefault="00E27D7F" w:rsidP="00E27D7F">
      <w:pPr>
        <w:rPr>
          <w:lang w:val="en-CA"/>
        </w:rPr>
      </w:pPr>
    </w:p>
    <w:p w14:paraId="35D79A26" w14:textId="77777777" w:rsidR="00E27D7F" w:rsidRPr="004F7340" w:rsidRDefault="00E27D7F" w:rsidP="00E27D7F">
      <w:pPr>
        <w:rPr>
          <w:lang w:val="en-CA"/>
        </w:rPr>
      </w:pPr>
    </w:p>
    <w:p w14:paraId="074AB97A" w14:textId="77777777" w:rsidR="00E27D7F" w:rsidRPr="004F7340" w:rsidRDefault="00E27D7F" w:rsidP="00E27D7F">
      <w:pPr>
        <w:rPr>
          <w:lang w:val="en-CA"/>
        </w:rPr>
      </w:pPr>
    </w:p>
    <w:p w14:paraId="0BADDDE5" w14:textId="282ACBBB" w:rsidR="00E27D7F" w:rsidRPr="004F7340" w:rsidRDefault="004F7340" w:rsidP="004F7340">
      <w:pPr>
        <w:rPr>
          <w:b/>
          <w:bCs/>
          <w:u w:val="single"/>
          <w:lang w:val="en-CA"/>
        </w:rPr>
      </w:pPr>
      <w:r w:rsidRPr="004F7340">
        <w:rPr>
          <w:b/>
          <w:bCs/>
          <w:u w:val="single"/>
          <w:lang w:val="en-CA"/>
        </w:rPr>
        <w:t>Change.org petition</w:t>
      </w:r>
    </w:p>
    <w:p w14:paraId="40292D39" w14:textId="77777777" w:rsidR="004F7340" w:rsidRDefault="004F7340" w:rsidP="004F7340">
      <w:pPr>
        <w:rPr>
          <w:rFonts w:ascii="Helvetica" w:hAnsi="Helvetica"/>
          <w:color w:val="000000"/>
        </w:rPr>
      </w:pPr>
      <w:r w:rsidRPr="004F7340">
        <w:rPr>
          <w:rFonts w:ascii="Helvetica" w:hAnsi="Helvetica"/>
          <w:color w:val="000000"/>
        </w:rPr>
        <w:t xml:space="preserve"> </w:t>
      </w:r>
      <w:r w:rsidRPr="004F7340">
        <w:rPr>
          <w:rFonts w:ascii="Helvetica" w:hAnsi="Helvetica"/>
          <w:color w:val="000000"/>
        </w:rPr>
        <w:t xml:space="preserve">Good information and an active petition to sign:  </w:t>
      </w:r>
    </w:p>
    <w:p w14:paraId="503694CA" w14:textId="150D7409" w:rsidR="004F7340" w:rsidRPr="004F7340" w:rsidRDefault="004F7340" w:rsidP="004F7340">
      <w:pPr>
        <w:rPr>
          <w:rFonts w:ascii="Helvetica" w:hAnsi="Helvetica"/>
          <w:color w:val="000000"/>
        </w:rPr>
      </w:pPr>
      <w:r w:rsidRPr="004F7340">
        <w:rPr>
          <w:rFonts w:ascii="Helvetica" w:hAnsi="Helvetica"/>
          <w:color w:val="000000"/>
        </w:rPr>
        <w:t xml:space="preserve">“Keep East Sooke Park Protected, Public and Not for Profit” </w:t>
      </w:r>
    </w:p>
    <w:p w14:paraId="27314954" w14:textId="2B900C5A" w:rsidR="004F7340" w:rsidRPr="004F7340" w:rsidRDefault="004F7340" w:rsidP="004F7340">
      <w:r w:rsidRPr="004F7340">
        <w:rPr>
          <w:rFonts w:ascii="Helvetica" w:hAnsi="Helvetica"/>
          <w:color w:val="000000"/>
        </w:rPr>
        <w:t>You can read more and sign the petition here:</w:t>
      </w:r>
      <w:r w:rsidRPr="004F7340">
        <w:rPr>
          <w:rFonts w:ascii="Helvetica" w:hAnsi="Helvetica"/>
          <w:color w:val="000000"/>
        </w:rPr>
        <w:br/>
      </w:r>
      <w:hyperlink r:id="rId6" w:tgtFrame="_blank" w:history="1">
        <w:r w:rsidRPr="004F7340">
          <w:rPr>
            <w:rStyle w:val="Hyperlink"/>
            <w:rFonts w:ascii="Helvetica" w:eastAsiaTheme="majorEastAsia" w:hAnsi="Helvetica"/>
          </w:rPr>
          <w:t>https://c.org/6JdxpC</w:t>
        </w:r>
        <w:r w:rsidRPr="004F7340">
          <w:rPr>
            <w:rStyle w:val="Hyperlink"/>
            <w:rFonts w:ascii="Helvetica" w:eastAsiaTheme="majorEastAsia" w:hAnsi="Helvetica"/>
          </w:rPr>
          <w:t>q</w:t>
        </w:r>
        <w:r w:rsidRPr="004F7340">
          <w:rPr>
            <w:rStyle w:val="Hyperlink"/>
            <w:rFonts w:ascii="Helvetica" w:eastAsiaTheme="majorEastAsia" w:hAnsi="Helvetica"/>
          </w:rPr>
          <w:t>6NB</w:t>
        </w:r>
      </w:hyperlink>
    </w:p>
    <w:p w14:paraId="429A6AF7" w14:textId="77777777" w:rsidR="00E27D7F" w:rsidRPr="004F7340" w:rsidRDefault="00E27D7F" w:rsidP="00E27D7F"/>
    <w:p w14:paraId="6F29A6D6" w14:textId="06B8C724" w:rsidR="004F7340" w:rsidRPr="004F7340" w:rsidRDefault="004F7340" w:rsidP="00E27D7F">
      <w:pPr>
        <w:rPr>
          <w:i/>
          <w:iCs/>
        </w:rPr>
      </w:pPr>
      <w:r w:rsidRPr="004F7340">
        <w:rPr>
          <w:i/>
          <w:iCs/>
        </w:rPr>
        <w:t>Note: If you do sign the petition, please also give your feedback on the province site, as this is where the dec</w:t>
      </w:r>
      <w:r>
        <w:rPr>
          <w:i/>
          <w:iCs/>
        </w:rPr>
        <w:t>i</w:t>
      </w:r>
      <w:r w:rsidRPr="004F7340">
        <w:rPr>
          <w:i/>
          <w:iCs/>
        </w:rPr>
        <w:t>sion will be made.</w:t>
      </w:r>
    </w:p>
    <w:p w14:paraId="24625D9D" w14:textId="77777777" w:rsidR="004F7340" w:rsidRPr="004F7340" w:rsidRDefault="004F7340" w:rsidP="00E27D7F"/>
    <w:p w14:paraId="6BEBDD33" w14:textId="77777777" w:rsidR="004F7340" w:rsidRPr="004F7340" w:rsidRDefault="004F7340" w:rsidP="00E27D7F"/>
    <w:p w14:paraId="27049663" w14:textId="77777777" w:rsidR="004F7340" w:rsidRPr="004F7340" w:rsidRDefault="004F7340" w:rsidP="00E27D7F"/>
    <w:p w14:paraId="443CB955" w14:textId="497B8204" w:rsidR="00E27D7F" w:rsidRPr="004F7340" w:rsidRDefault="004F7340" w:rsidP="00E27D7F">
      <w:pPr>
        <w:rPr>
          <w:b/>
          <w:bCs/>
          <w:u w:val="single"/>
          <w:lang w:val="en-CA"/>
        </w:rPr>
      </w:pPr>
      <w:r w:rsidRPr="004F7340">
        <w:rPr>
          <w:b/>
          <w:bCs/>
          <w:u w:val="single"/>
          <w:lang w:val="en-CA"/>
        </w:rPr>
        <w:t>Article from The Tyee</w:t>
      </w:r>
    </w:p>
    <w:p w14:paraId="44B135E1" w14:textId="77777777" w:rsidR="004F7340" w:rsidRPr="004F7340" w:rsidRDefault="004F7340" w:rsidP="004F7340">
      <w:hyperlink r:id="rId7" w:tgtFrame="_blank" w:history="1">
        <w:r w:rsidRPr="004F7340">
          <w:rPr>
            <w:rStyle w:val="Hyperlink"/>
            <w:rFonts w:ascii="Aptos" w:eastAsiaTheme="majorEastAsia" w:hAnsi="Aptos"/>
            <w:lang w:val="en-CA"/>
          </w:rPr>
          <w:t>https://thetyee.ca/News/2026/04/</w:t>
        </w:r>
        <w:r w:rsidRPr="004F7340">
          <w:rPr>
            <w:rStyle w:val="Hyperlink"/>
            <w:rFonts w:ascii="Aptos" w:eastAsiaTheme="majorEastAsia" w:hAnsi="Aptos"/>
            <w:lang w:val="en-CA"/>
          </w:rPr>
          <w:t>0</w:t>
        </w:r>
        <w:r w:rsidRPr="004F7340">
          <w:rPr>
            <w:rStyle w:val="Hyperlink"/>
            <w:rFonts w:ascii="Aptos" w:eastAsiaTheme="majorEastAsia" w:hAnsi="Aptos"/>
            <w:lang w:val="en-CA"/>
          </w:rPr>
          <w:t>9/Provincial-Park-Open-Private-Business/?utm_source=daily&amp;utm_medium=email&amp;utm_campaign=0904</w:t>
        </w:r>
      </w:hyperlink>
    </w:p>
    <w:p w14:paraId="46CB00F1" w14:textId="77777777" w:rsidR="004F7340" w:rsidRPr="004F7340" w:rsidRDefault="004F7340" w:rsidP="004F7340"/>
    <w:p w14:paraId="32BF2259" w14:textId="77777777" w:rsidR="004F7340" w:rsidRPr="004F7340" w:rsidRDefault="004F7340" w:rsidP="004F7340"/>
    <w:p w14:paraId="2921C8D0" w14:textId="77777777" w:rsidR="004F7340" w:rsidRPr="004F7340" w:rsidRDefault="004F7340" w:rsidP="004F7340"/>
    <w:p w14:paraId="2EF463C7" w14:textId="77777777" w:rsidR="00E27D7F" w:rsidRPr="004F7340" w:rsidRDefault="00E27D7F" w:rsidP="00E27D7F">
      <w:pPr>
        <w:rPr>
          <w:lang w:val="en-CA"/>
        </w:rPr>
      </w:pPr>
    </w:p>
    <w:p w14:paraId="0FEFA565" w14:textId="77777777" w:rsidR="004F7340" w:rsidRPr="004F7340" w:rsidRDefault="004F7340" w:rsidP="00E27D7F">
      <w:pPr>
        <w:rPr>
          <w:b/>
          <w:bCs/>
          <w:lang w:val="en-CA"/>
        </w:rPr>
      </w:pPr>
    </w:p>
    <w:p w14:paraId="46B5D236" w14:textId="200F0338" w:rsidR="00E27D7F" w:rsidRPr="004F7340" w:rsidRDefault="004F7340" w:rsidP="00E27D7F">
      <w:pPr>
        <w:rPr>
          <w:b/>
          <w:bCs/>
          <w:lang w:val="en-CA"/>
        </w:rPr>
      </w:pPr>
      <w:r w:rsidRPr="004F7340">
        <w:rPr>
          <w:b/>
          <w:bCs/>
          <w:lang w:val="en-CA"/>
        </w:rPr>
        <w:t>Facebook post from Ian Ward, Colwood Councillor</w:t>
      </w:r>
    </w:p>
    <w:p w14:paraId="7BD30E9B" w14:textId="1713877C" w:rsidR="00E27D7F" w:rsidRPr="004F7340" w:rsidRDefault="004F7340" w:rsidP="00E27D7F">
      <w:pPr>
        <w:rPr>
          <w:lang w:val="en-CA"/>
        </w:rPr>
      </w:pPr>
      <w:r w:rsidRPr="004F7340">
        <w:rPr>
          <w:noProof/>
          <w:lang w:val="en-CA"/>
        </w:rPr>
        <w:lastRenderedPageBreak/>
        <w:drawing>
          <wp:inline distT="0" distB="0" distL="0" distR="0" wp14:anchorId="63414D14" wp14:editId="7AFC0F5C">
            <wp:extent cx="4928235" cy="8229600"/>
            <wp:effectExtent l="0" t="0" r="0" b="0"/>
            <wp:docPr id="21811868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8685" name="Picture 1"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928235" cy="8229600"/>
                    </a:xfrm>
                    <a:prstGeom prst="rect">
                      <a:avLst/>
                    </a:prstGeom>
                  </pic:spPr>
                </pic:pic>
              </a:graphicData>
            </a:graphic>
          </wp:inline>
        </w:drawing>
      </w:r>
    </w:p>
    <w:p w14:paraId="4BCCDBA0" w14:textId="1493A1E1" w:rsidR="004F7340" w:rsidRPr="004F7340" w:rsidRDefault="004F7340" w:rsidP="00E27D7F">
      <w:pPr>
        <w:rPr>
          <w:b/>
          <w:bCs/>
          <w:lang w:val="en-CA"/>
        </w:rPr>
      </w:pPr>
      <w:r w:rsidRPr="004F7340">
        <w:rPr>
          <w:b/>
          <w:bCs/>
          <w:lang w:val="en-CA"/>
        </w:rPr>
        <w:lastRenderedPageBreak/>
        <w:t>Metchosin Council</w:t>
      </w:r>
    </w:p>
    <w:p w14:paraId="63A051FD" w14:textId="7DE3E4A6" w:rsidR="004F7340" w:rsidRDefault="004F7340" w:rsidP="004F7340">
      <w:pPr>
        <w:rPr>
          <w:lang w:val="en-CA"/>
        </w:rPr>
      </w:pPr>
      <w:r w:rsidRPr="004F7340">
        <w:rPr>
          <w:lang w:val="en-CA"/>
        </w:rPr>
        <w:t xml:space="preserve">In their 20 April meeting, Council unanimously agreed to state their opposition to the application with letters to be sent from the Mayor to the Minister of Water, Land and Resource Stewradship and to their MLA. They are also encouraging all citizens of the municipality to give feedback to the Province on the application. </w:t>
      </w:r>
    </w:p>
    <w:p w14:paraId="7783ED8D" w14:textId="77777777" w:rsidR="00E321E9" w:rsidRDefault="00E321E9" w:rsidP="004F7340">
      <w:pPr>
        <w:rPr>
          <w:lang w:val="en-CA"/>
        </w:rPr>
      </w:pPr>
    </w:p>
    <w:p w14:paraId="1739564C" w14:textId="77777777" w:rsidR="00E321E9" w:rsidRDefault="00E321E9" w:rsidP="004F7340">
      <w:pPr>
        <w:rPr>
          <w:lang w:val="en-CA"/>
        </w:rPr>
      </w:pPr>
    </w:p>
    <w:p w14:paraId="43B6BC65" w14:textId="77777777" w:rsidR="00E321E9" w:rsidRDefault="00E321E9" w:rsidP="004F7340">
      <w:pPr>
        <w:rPr>
          <w:lang w:val="en-CA"/>
        </w:rPr>
      </w:pPr>
    </w:p>
    <w:p w14:paraId="70391AC3" w14:textId="0CB87A47" w:rsidR="00E321E9" w:rsidRDefault="00E321E9" w:rsidP="004F7340">
      <w:pPr>
        <w:rPr>
          <w:lang w:val="en-CA"/>
        </w:rPr>
      </w:pPr>
      <w:r>
        <w:rPr>
          <w:lang w:val="en-CA"/>
        </w:rPr>
        <w:t>Catrin</w:t>
      </w:r>
    </w:p>
    <w:p w14:paraId="1CEA1ED0" w14:textId="45810281" w:rsidR="00E321E9" w:rsidRPr="004F7340" w:rsidRDefault="00E321E9" w:rsidP="004F7340">
      <w:pPr>
        <w:rPr>
          <w:lang w:val="en-CA"/>
        </w:rPr>
      </w:pPr>
      <w:r>
        <w:rPr>
          <w:lang w:val="en-CA"/>
        </w:rPr>
        <w:t>23 April 2026</w:t>
      </w:r>
    </w:p>
    <w:sectPr w:rsidR="00E321E9" w:rsidRPr="004F7340" w:rsidSect="009F08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altName w:val="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27216"/>
    <w:multiLevelType w:val="hybridMultilevel"/>
    <w:tmpl w:val="E2E4D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243F57"/>
    <w:multiLevelType w:val="hybridMultilevel"/>
    <w:tmpl w:val="44F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597345">
    <w:abstractNumId w:val="1"/>
  </w:num>
  <w:num w:numId="2" w16cid:durableId="81803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2B"/>
    <w:rsid w:val="00187259"/>
    <w:rsid w:val="0025342B"/>
    <w:rsid w:val="00293A4A"/>
    <w:rsid w:val="004D0E74"/>
    <w:rsid w:val="004F7340"/>
    <w:rsid w:val="00743E6F"/>
    <w:rsid w:val="009216C7"/>
    <w:rsid w:val="009F08B3"/>
    <w:rsid w:val="00E27D7F"/>
    <w:rsid w:val="00E321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19EC8A7"/>
  <w14:defaultImageDpi w14:val="32767"/>
  <w15:chartTrackingRefBased/>
  <w15:docId w15:val="{A79BAF1B-47DB-2D48-98CA-731F1405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4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34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34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34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34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34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4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4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4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4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34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34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34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34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34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4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4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42B"/>
    <w:rPr>
      <w:rFonts w:eastAsiaTheme="majorEastAsia" w:cstheme="majorBidi"/>
      <w:color w:val="272727" w:themeColor="text1" w:themeTint="D8"/>
    </w:rPr>
  </w:style>
  <w:style w:type="paragraph" w:styleId="Title">
    <w:name w:val="Title"/>
    <w:basedOn w:val="Normal"/>
    <w:next w:val="Normal"/>
    <w:link w:val="TitleChar"/>
    <w:uiPriority w:val="10"/>
    <w:qFormat/>
    <w:rsid w:val="0025342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4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42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4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4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5342B"/>
    <w:rPr>
      <w:i/>
      <w:iCs/>
      <w:color w:val="404040" w:themeColor="text1" w:themeTint="BF"/>
    </w:rPr>
  </w:style>
  <w:style w:type="paragraph" w:styleId="ListParagraph">
    <w:name w:val="List Paragraph"/>
    <w:basedOn w:val="Normal"/>
    <w:uiPriority w:val="34"/>
    <w:qFormat/>
    <w:rsid w:val="0025342B"/>
    <w:pPr>
      <w:ind w:left="720"/>
      <w:contextualSpacing/>
    </w:pPr>
  </w:style>
  <w:style w:type="character" w:styleId="IntenseEmphasis">
    <w:name w:val="Intense Emphasis"/>
    <w:basedOn w:val="DefaultParagraphFont"/>
    <w:uiPriority w:val="21"/>
    <w:qFormat/>
    <w:rsid w:val="0025342B"/>
    <w:rPr>
      <w:i/>
      <w:iCs/>
      <w:color w:val="0F4761" w:themeColor="accent1" w:themeShade="BF"/>
    </w:rPr>
  </w:style>
  <w:style w:type="paragraph" w:styleId="IntenseQuote">
    <w:name w:val="Intense Quote"/>
    <w:basedOn w:val="Normal"/>
    <w:next w:val="Normal"/>
    <w:link w:val="IntenseQuoteChar"/>
    <w:uiPriority w:val="30"/>
    <w:qFormat/>
    <w:rsid w:val="0025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42B"/>
    <w:rPr>
      <w:i/>
      <w:iCs/>
      <w:color w:val="0F4761" w:themeColor="accent1" w:themeShade="BF"/>
    </w:rPr>
  </w:style>
  <w:style w:type="character" w:styleId="IntenseReference">
    <w:name w:val="Intense Reference"/>
    <w:basedOn w:val="DefaultParagraphFont"/>
    <w:uiPriority w:val="32"/>
    <w:qFormat/>
    <w:rsid w:val="0025342B"/>
    <w:rPr>
      <w:b/>
      <w:bCs/>
      <w:smallCaps/>
      <w:color w:val="0F4761" w:themeColor="accent1" w:themeShade="BF"/>
      <w:spacing w:val="5"/>
    </w:rPr>
  </w:style>
  <w:style w:type="character" w:styleId="Hyperlink">
    <w:name w:val="Hyperlink"/>
    <w:basedOn w:val="DefaultParagraphFont"/>
    <w:uiPriority w:val="99"/>
    <w:unhideWhenUsed/>
    <w:rsid w:val="00E27D7F"/>
    <w:rPr>
      <w:color w:val="467886" w:themeColor="hyperlink"/>
      <w:u w:val="single"/>
    </w:rPr>
  </w:style>
  <w:style w:type="character" w:styleId="UnresolvedMention">
    <w:name w:val="Unresolved Mention"/>
    <w:basedOn w:val="DefaultParagraphFont"/>
    <w:uiPriority w:val="99"/>
    <w:rsid w:val="00E27D7F"/>
    <w:rPr>
      <w:color w:val="605E5C"/>
      <w:shd w:val="clear" w:color="auto" w:fill="E1DFDD"/>
    </w:rPr>
  </w:style>
  <w:style w:type="character" w:customStyle="1" w:styleId="apple-converted-space">
    <w:name w:val="apple-converted-space"/>
    <w:basedOn w:val="DefaultParagraphFont"/>
    <w:rsid w:val="004F7340"/>
  </w:style>
  <w:style w:type="character" w:styleId="FollowedHyperlink">
    <w:name w:val="FollowedHyperlink"/>
    <w:basedOn w:val="DefaultParagraphFont"/>
    <w:uiPriority w:val="99"/>
    <w:semiHidden/>
    <w:unhideWhenUsed/>
    <w:rsid w:val="004F734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thetyee.ca/News/2026/04/09/Provincial-Park-Open-Private-Business/?utm_source=daily&amp;utm_medium=email&amp;utm_campaign=090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rg/6JdxpCq6NB" TargetMode="External"/><Relationship Id="rId5" Type="http://schemas.openxmlformats.org/officeDocument/2006/relationships/hyperlink" Target="https://owncorp.c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400</Words>
  <Characters>1602</Characters>
  <Application>Microsoft Office Word</Application>
  <DocSecurity>0</DocSecurity>
  <Lines>400</Lines>
  <Paragraphs>400</Paragraphs>
  <ScaleCrop>false</ScaleCrop>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Brown</dc:creator>
  <cp:keywords/>
  <dc:description/>
  <cp:lastModifiedBy>Catrin Brown</cp:lastModifiedBy>
  <cp:revision>4</cp:revision>
  <dcterms:created xsi:type="dcterms:W3CDTF">2026-04-24T05:46:00Z</dcterms:created>
  <dcterms:modified xsi:type="dcterms:W3CDTF">2026-04-24T06:12:00Z</dcterms:modified>
</cp:coreProperties>
</file>